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40"/>
          <w:szCs w:val="40"/>
        </w:rPr>
        <w:t xml:space="preserve">Protokoll fra generalforsamling</w:t>
      </w:r>
    </w:p>
    <w:p>
      <w:pPr>
        <w:spacing w:after="160"/>
      </w:pPr>
      <w:r>
        <w:rPr/>
        <w:t xml:space="preserve">Mal for protokoll fra ordinær eller ekstraordinær generalforsamling i aksjeselskap eller borettslag. Tilpass sakslisten til innkallingen, og sjekk vedtektene for krav som gjelder dere.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Selskap / borettslag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Organisasjonsnummer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Type møte (ordinær / ekstraordinær)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Dato og tid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Møteform (fysisk / elektronisk) og sted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Møteleder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Valgt til å signere sammen med møteleder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Fortegnelse over deltakende aksjeeiere / andelseiere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8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Navn</w:t>
            </w:r>
          </w:p>
        </w:tc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Møtt selv eller ved fullmektig</w:t>
            </w:r>
          </w:p>
        </w:tc>
        <w:tc>
          <w:tcPr>
            <w:tcW w:w="2838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Antall aksjer / stemmer</w:t>
            </w:r>
          </w:p>
        </w:tc>
      </w:tr>
      <w:tr>
        <w:tc>
          <w:tcPr>
            <w:tcW w:w="38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8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8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8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8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8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8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8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Representert i alt (antall og andel av aksjekapitalen)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Andre til stede (styre, daglig leder, revisor)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Saker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4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Sak</w:t>
            </w:r>
          </w:p>
        </w:tc>
        <w:tc>
          <w:tcPr>
            <w:tcW w:w="29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Forslag / grunnlag</w:t>
            </w:r>
          </w:p>
        </w:tc>
        <w:tc>
          <w:tcPr>
            <w:tcW w:w="29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Vedtak</w:t>
            </w:r>
          </w:p>
        </w:tc>
        <w:tc>
          <w:tcPr>
            <w:tcW w:w="1438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Stemmer</w:t>
            </w:r>
          </w:p>
        </w:tc>
      </w:tr>
      <w:tr>
        <w:tc>
          <w:tcPr>
            <w:tcW w:w="2400" w:type="dxa"/>
          </w:tcPr>
          <w:p>
            <w:pPr>
              <w:spacing w:after="40"/>
            </w:pPr>
            <w:r>
              <w:rPr/>
              <w:t xml:space="preserve">1. Åpning og fortegnelse over fremmøtte</w:t>
            </w:r>
          </w:p>
          <w:p>
            <w:pPr>
              <w:spacing w:after="40"/>
            </w:pPr>
          </w:p>
        </w:tc>
        <w:tc>
          <w:tcPr>
            <w:tcW w:w="29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9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4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2400" w:type="dxa"/>
          </w:tcPr>
          <w:p>
            <w:pPr>
              <w:spacing w:after="40"/>
            </w:pPr>
            <w:r>
              <w:rPr/>
              <w:t xml:space="preserve">2. Valg av møteleder og minst én person til å signere protokollen</w:t>
            </w:r>
          </w:p>
          <w:p>
            <w:pPr>
              <w:spacing w:after="40"/>
            </w:pPr>
          </w:p>
        </w:tc>
        <w:tc>
          <w:tcPr>
            <w:tcW w:w="29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9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4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2400" w:type="dxa"/>
          </w:tcPr>
          <w:p>
            <w:pPr>
              <w:spacing w:after="40"/>
            </w:pPr>
            <w:r>
              <w:rPr/>
              <w:t xml:space="preserve">3. Godkjenning av innkalling og dagsorden</w:t>
            </w:r>
          </w:p>
          <w:p>
            <w:pPr>
              <w:spacing w:after="40"/>
            </w:pPr>
          </w:p>
        </w:tc>
        <w:tc>
          <w:tcPr>
            <w:tcW w:w="29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9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4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2400" w:type="dxa"/>
          </w:tcPr>
          <w:p>
            <w:pPr>
              <w:spacing w:after="40"/>
            </w:pPr>
            <w:r>
              <w:rPr/>
              <w:t xml:space="preserve">4. Godkjenning av årsregnskap og eventuell årsberetning, herunder utdeling av utbytte</w:t>
            </w:r>
          </w:p>
          <w:p>
            <w:pPr>
              <w:spacing w:after="40"/>
            </w:pPr>
          </w:p>
        </w:tc>
        <w:tc>
          <w:tcPr>
            <w:tcW w:w="29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9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4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2400" w:type="dxa"/>
          </w:tcPr>
          <w:p>
            <w:pPr>
              <w:spacing w:after="40"/>
            </w:pPr>
            <w:r>
              <w:rPr/>
              <w:t xml:space="preserve">5. </w:t>
            </w:r>
          </w:p>
          <w:p>
            <w:pPr>
              <w:spacing w:after="40"/>
            </w:pPr>
          </w:p>
        </w:tc>
        <w:tc>
          <w:tcPr>
            <w:tcW w:w="29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9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4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2400" w:type="dxa"/>
          </w:tcPr>
          <w:p>
            <w:pPr>
              <w:spacing w:after="40"/>
            </w:pPr>
            <w:r>
              <w:rPr/>
              <w:t xml:space="preserve">6. </w:t>
            </w:r>
          </w:p>
          <w:p>
            <w:pPr>
              <w:spacing w:after="40"/>
            </w:pPr>
          </w:p>
        </w:tc>
        <w:tc>
          <w:tcPr>
            <w:tcW w:w="29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9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4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160"/>
      </w:pPr>
      <w:r>
        <w:rPr/>
        <w:t xml:space="preserve">Stemmer: oppgi antall stemmer for og mot, og hvor mange aksjer og hvilken andel av aksjekapitalen de representerer, i den grad det har betydning for utfallet. Ved enstemmighet: skriv «enstemmig».</w:t>
      </w:r>
    </w:p>
    <w:p>
      <w:pPr>
        <w:spacing w:after="200"/>
      </w:pPr>
    </w:p>
    <w:p>
      <w:pPr>
        <w:spacing w:after="20"/>
      </w:pPr>
      <w:r>
        <w:rPr/>
        <w:t xml:space="preserve">______________________________</w:t>
      </w:r>
    </w:p>
    <w:p>
      <w:pPr>
        <w:spacing w:after="240"/>
      </w:pPr>
      <w:r>
        <w:rPr>
          <w:color w:val="555555"/>
        </w:rPr>
        <w:t xml:space="preserve">Møteleder, sted og dato</w:t>
      </w:r>
    </w:p>
    <w:p>
      <w:pPr>
        <w:spacing w:after="20"/>
      </w:pPr>
      <w:r>
        <w:rPr/>
        <w:t xml:space="preserve">______________________________</w:t>
      </w:r>
    </w:p>
    <w:p>
      <w:pPr>
        <w:spacing w:after="240"/>
      </w:pPr>
      <w:r>
        <w:rPr>
          <w:color w:val="555555"/>
        </w:rPr>
        <w:t xml:space="preserve">Valgt til å signere, sted og dato</w:t>
      </w:r>
    </w:p>
    <w:p>
      <w:pPr>
        <w:spacing w:after="60"/>
      </w:pPr>
    </w:p>
    <w:p>
      <w:pPr>
        <w:spacing w:after="0"/>
      </w:pPr>
      <w:r>
        <w:rPr>
          <w:color w:val="777777"/>
        </w:rPr>
        <w:t xml:space="preserve">Mal fra Klang.ai, transkribering og referater på norsk. klang.ai/no/</w:t>
      </w:r>
    </w:p>
    <w:sectPr>
      <w:pgSz w:w="11906" w:h="16838"/>
      <w:pgMar w:top="1134" w:right="1134" w:bottom="1134" w:left="1134"/>
    </w:sectPr>
  </w:body>
</w:document>
</file>