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MUS-skema</w:t>
      </w:r>
    </w:p>
    <w:p>
      <w:pPr>
        <w:spacing w:after="200"/>
      </w:pPr>
      <w:r>
        <w:rPr/>
        <w:t xml:space="preserve">Skema til medarbejderudviklingssamtale (MUS). Medarbejder og leder forbereder sig hver for sig på del 1 og 2. Del 3 udfyldes sammen under samtalen og er jeres udviklingsplan for det kommende år.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Medarbejder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Leder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Dato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Sted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Seneste MUS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Del 1: Medarbejderens forberedelse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Hvad er du mest tilfreds med fra det seneste år?</w:t>
            </w:r>
          </w:p>
        </w:tc>
        <w:tc>
          <w:tcPr>
            <w:tcW w:w="5338" w:type="dxa"/>
          </w:tcPr>
          <w:p>
            <w:pPr>
              <w:spacing w:after="40"/>
            </w:pPr>
          </w:p>
        </w:tc>
      </w:t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Hvad har været svært, og hvad skyldtes det?</w:t>
            </w:r>
          </w:p>
        </w:tc>
        <w:tc>
          <w:tcPr>
            <w:tcW w:w="5338" w:type="dxa"/>
          </w:tcPr>
          <w:p>
            <w:pPr>
              <w:spacing w:after="40"/>
            </w:pPr>
          </w:p>
        </w:tc>
      </w:t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Hvordan har du det med din arbejdsmængde og dine arbejdstider?</w:t>
            </w:r>
          </w:p>
        </w:tc>
        <w:tc>
          <w:tcPr>
            <w:tcW w:w="5338" w:type="dxa"/>
          </w:tcPr>
          <w:p>
            <w:pPr>
              <w:spacing w:after="40"/>
            </w:pPr>
          </w:p>
        </w:tc>
      </w:t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Hvordan trives du i teamet og i samarbejdet med kolleger?</w:t>
            </w:r>
          </w:p>
        </w:tc>
        <w:tc>
          <w:tcPr>
            <w:tcW w:w="5338" w:type="dxa"/>
          </w:tcPr>
          <w:p>
            <w:pPr>
              <w:spacing w:after="40"/>
            </w:pPr>
          </w:p>
        </w:tc>
      </w:t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Hvilke opgaver vil du gerne have flere eller færre af?</w:t>
            </w:r>
          </w:p>
        </w:tc>
        <w:tc>
          <w:tcPr>
            <w:tcW w:w="5338" w:type="dxa"/>
          </w:tcPr>
          <w:p>
            <w:pPr>
              <w:spacing w:after="40"/>
            </w:pPr>
          </w:p>
        </w:tc>
      </w:t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Hvad vil du gerne blive bedre til det næste år?</w:t>
            </w:r>
          </w:p>
        </w:tc>
        <w:tc>
          <w:tcPr>
            <w:tcW w:w="5338" w:type="dxa"/>
          </w:tcPr>
          <w:p>
            <w:pPr>
              <w:spacing w:after="40"/>
            </w:pPr>
          </w:p>
        </w:tc>
      </w:t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Hvad har du brug for fra din leder?</w:t>
            </w:r>
          </w:p>
        </w:tc>
        <w:tc>
          <w:tcPr>
            <w:tcW w:w="5338" w:type="dxa"/>
          </w:tcPr>
          <w:p>
            <w:pPr>
              <w:spacing w:after="40"/>
            </w:pPr>
          </w:p>
        </w:tc>
      </w:t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Hvor ser du dig selv om to til tre år?</w:t>
            </w:r>
          </w:p>
        </w:tc>
        <w:tc>
          <w:tcPr>
            <w:tcW w:w="53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Del 2: Lederens forberedelse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Hvad har medarbejderen bidraget med, som du vil fremhæve?</w:t>
            </w:r>
          </w:p>
        </w:tc>
        <w:tc>
          <w:tcPr>
            <w:tcW w:w="5338" w:type="dxa"/>
          </w:tcPr>
          <w:p>
            <w:pPr>
              <w:spacing w:after="40"/>
            </w:pPr>
          </w:p>
        </w:tc>
      </w:t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Hvilke forventninger har du til medarbejderen det kommende år?</w:t>
            </w:r>
          </w:p>
        </w:tc>
        <w:tc>
          <w:tcPr>
            <w:tcW w:w="5338" w:type="dxa"/>
          </w:tcPr>
          <w:p>
            <w:pPr>
              <w:spacing w:after="40"/>
            </w:pPr>
          </w:p>
        </w:tc>
      </w:t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Hvilke ændringer i opgaver eller organisation skal medarbejderen kende til?</w:t>
            </w:r>
          </w:p>
        </w:tc>
        <w:tc>
          <w:tcPr>
            <w:tcW w:w="5338" w:type="dxa"/>
          </w:tcPr>
          <w:p>
            <w:pPr>
              <w:spacing w:after="40"/>
            </w:pPr>
          </w:p>
        </w:tc>
      </w:t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Hvilke kompetencer får teamet brug for, og hvor passer medarbejderen ind?</w:t>
            </w:r>
          </w:p>
        </w:tc>
        <w:tc>
          <w:tcPr>
            <w:tcW w:w="5338" w:type="dxa"/>
          </w:tcPr>
          <w:p>
            <w:pPr>
              <w:spacing w:after="40"/>
            </w:pPr>
          </w:p>
        </w:tc>
      </w:t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Hvad kan du selv gøre bedre som leder over for medarbejderen?</w:t>
            </w:r>
          </w:p>
        </w:tc>
        <w:tc>
          <w:tcPr>
            <w:tcW w:w="5338" w:type="dxa"/>
          </w:tcPr>
          <w:p>
            <w:pPr>
              <w:spacing w:after="40"/>
            </w:pPr>
          </w:p>
        </w:tc>
      </w:t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Hvordan blev aftalerne fra sidste MUS fulgt op?</w:t>
            </w:r>
          </w:p>
        </w:tc>
        <w:tc>
          <w:tcPr>
            <w:tcW w:w="53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Del 3: Aftaler og udviklingsplan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1900" w:type="dxa"/>
          </w:tcPr>
          <w:p>
            <w:pPr>
              <w:spacing w:after="40"/>
            </w:pPr>
            <w:r>
              <w:rPr>
                <w:b/>
              </w:rPr>
              <w:t xml:space="preserve">Mål</w:t>
            </w:r>
          </w:p>
        </w:tc>
        <w:tc>
          <w:tcPr>
            <w:tcW w:w="2700" w:type="dxa"/>
          </w:tcPr>
          <w:p>
            <w:pPr>
              <w:spacing w:after="40"/>
            </w:pPr>
            <w:r>
              <w:rPr>
                <w:b/>
              </w:rPr>
              <w:t xml:space="preserve">Aktivitet</w:t>
            </w:r>
          </w:p>
        </w:tc>
        <w:tc>
          <w:tcPr>
            <w:tcW w:w="1600" w:type="dxa"/>
          </w:tcPr>
          <w:p>
            <w:pPr>
              <w:spacing w:after="40"/>
            </w:pPr>
            <w:r>
              <w:rPr>
                <w:b/>
              </w:rPr>
              <w:t xml:space="preserve">Ansvarlig</w:t>
            </w:r>
          </w:p>
        </w:tc>
        <w:tc>
          <w:tcPr>
            <w:tcW w:w="1500" w:type="dxa"/>
          </w:tcPr>
          <w:p>
            <w:pPr>
              <w:spacing w:after="40"/>
            </w:pPr>
            <w:r>
              <w:rPr>
                <w:b/>
              </w:rPr>
              <w:t xml:space="preserve">Frist</w:t>
            </w:r>
          </w:p>
        </w:tc>
        <w:tc>
          <w:tcPr>
            <w:tcW w:w="1938" w:type="dxa"/>
          </w:tcPr>
          <w:p>
            <w:pPr>
              <w:spacing w:after="40"/>
            </w:pPr>
            <w:r>
              <w:rPr>
                <w:b/>
              </w:rPr>
              <w:t xml:space="preserve">Opfølgning</w:t>
            </w:r>
          </w:p>
        </w:tc>
      </w:tr>
      <w:tr>
        <w:tc>
          <w:tcPr>
            <w:tcW w:w="1900" w:type="dxa"/>
          </w:tcPr>
          <w:p>
            <w:pPr>
              <w:spacing w:after="40"/>
            </w:pPr>
            <w:r>
              <w:rPr/>
              <w:t xml:space="preserve">1.</w:t>
            </w:r>
          </w:p>
        </w:tc>
        <w:tc>
          <w:tcPr>
            <w:tcW w:w="2700" w:type="dxa"/>
          </w:tcPr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938" w:type="dxa"/>
          </w:tcPr>
          <w:p>
            <w:pPr>
              <w:spacing w:after="40"/>
            </w:pPr>
          </w:p>
        </w:tc>
      </w:tr>
      <w:tr>
        <w:tc>
          <w:tcPr>
            <w:tcW w:w="1900" w:type="dxa"/>
          </w:tcPr>
          <w:p>
            <w:pPr>
              <w:spacing w:after="40"/>
            </w:pPr>
            <w:r>
              <w:rPr/>
              <w:t xml:space="preserve">2.</w:t>
            </w:r>
          </w:p>
        </w:tc>
        <w:tc>
          <w:tcPr>
            <w:tcW w:w="2700" w:type="dxa"/>
          </w:tcPr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938" w:type="dxa"/>
          </w:tcPr>
          <w:p>
            <w:pPr>
              <w:spacing w:after="40"/>
            </w:pPr>
          </w:p>
        </w:tc>
      </w:tr>
      <w:tr>
        <w:tc>
          <w:tcPr>
            <w:tcW w:w="1900" w:type="dxa"/>
          </w:tcPr>
          <w:p>
            <w:pPr>
              <w:spacing w:after="40"/>
            </w:pPr>
            <w:r>
              <w:rPr/>
              <w:t xml:space="preserve">3.</w:t>
            </w:r>
          </w:p>
        </w:tc>
        <w:tc>
          <w:tcPr>
            <w:tcW w:w="2700" w:type="dxa"/>
          </w:tcPr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9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Næste opfølgning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Godkendelse</w:t>
      </w:r>
    </w:p>
    <w:p>
      <w:pPr>
        <w:spacing w:after="160"/>
      </w:pPr>
      <w:r>
        <w:rPr/>
        <w:t xml:space="preserve">Medarbejder og leder har læst referatet og er enige om aftalerne ovenfor. Skemaet opbevares fortroligt efter arbejdspladsens retningslinjer.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200" w:type="dxa"/>
          </w:tcPr>
          <w:p>
            <w:pPr>
              <w:spacing w:after="40"/>
            </w:pPr>
            <w:r>
              <w:rPr>
                <w:b/>
              </w:rPr>
              <w:t xml:space="preserve">Rolle</w:t>
            </w:r>
          </w:p>
        </w:tc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Navn</w:t>
            </w:r>
          </w:p>
        </w:tc>
        <w:tc>
          <w:tcPr>
            <w:tcW w:w="3038" w:type="dxa"/>
          </w:tcPr>
          <w:p>
            <w:pPr>
              <w:spacing w:after="40"/>
            </w:pPr>
            <w:r>
              <w:rPr>
                <w:b/>
              </w:rPr>
              <w:t xml:space="preserve">Underskrift</w:t>
            </w:r>
          </w:p>
        </w:tc>
        <w:tc>
          <w:tcPr>
            <w:tcW w:w="1800" w:type="dxa"/>
          </w:tcPr>
          <w:p>
            <w:pPr>
              <w:spacing w:after="40"/>
            </w:pPr>
            <w:r>
              <w:rPr>
                <w:b/>
              </w:rPr>
              <w:t xml:space="preserve">Dato</w:t>
            </w:r>
          </w:p>
        </w:tc>
      </w:tr>
      <w:tr>
        <w:tc>
          <w:tcPr>
            <w:tcW w:w="2200" w:type="dxa"/>
          </w:tcPr>
          <w:p>
            <w:pPr>
              <w:spacing w:after="40"/>
            </w:pPr>
            <w:r>
              <w:rPr/>
              <w:t xml:space="preserve">Medarbejder</w:t>
            </w: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3038" w:type="dxa"/>
          </w:tcPr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</w:tc>
      </w:tr>
      <w:tr>
        <w:tc>
          <w:tcPr>
            <w:tcW w:w="2200" w:type="dxa"/>
          </w:tcPr>
          <w:p>
            <w:pPr>
              <w:spacing w:after="40"/>
            </w:pPr>
            <w:r>
              <w:rPr/>
              <w:t xml:space="preserve">Leder</w:t>
            </w: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3038" w:type="dxa"/>
          </w:tcPr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0"/>
      </w:pPr>
      <w:r>
        <w:rPr>
          <w:i/>
        </w:rPr>
        <w:t xml:space="preserve">Skabelon fra Klang.ai. Optag samtalen med medarbejderens samtykke, og få et udkast til referat og udviklingsplan. klang.ai/da/mus-samtale/</w:t>
      </w:r>
    </w:p>
    <w:sectPr>
      <w:pgSz w:w="11906" w:h="16838"/>
      <w:pgMar w:top="1134" w:right="1134" w:bottom="1134" w:left="1134"/>
    </w:sectPr>
  </w:body>
</w:document>
</file>